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0F1B94" w14:textId="34F47DA6" w:rsidR="00FB037F" w:rsidRDefault="002A0C7A">
      <w:pPr>
        <w:rPr>
          <w:lang w:val="en-US"/>
        </w:rPr>
      </w:pPr>
      <w:r>
        <w:rPr>
          <w:lang w:val="en-US"/>
        </w:rPr>
        <w:t xml:space="preserve">My </w:t>
      </w:r>
      <w:r w:rsidR="003B0A88">
        <w:rPr>
          <w:lang w:val="en-US"/>
        </w:rPr>
        <w:t>diary</w:t>
      </w:r>
      <w:r>
        <w:rPr>
          <w:lang w:val="en-US"/>
        </w:rPr>
        <w:t xml:space="preserve"> kept coming back</w:t>
      </w:r>
      <w:r w:rsidR="003B0A88">
        <w:rPr>
          <w:lang w:val="en-US"/>
        </w:rPr>
        <w:t>.</w:t>
      </w:r>
    </w:p>
    <w:p w14:paraId="6F8A3D04" w14:textId="2553C727" w:rsidR="003B0A88" w:rsidRDefault="003B0A88">
      <w:pPr>
        <w:rPr>
          <w:lang w:val="en-US"/>
        </w:rPr>
      </w:pPr>
    </w:p>
    <w:p w14:paraId="13B0AF10" w14:textId="2D395936" w:rsidR="003B0A88" w:rsidRDefault="00671603">
      <w:pPr>
        <w:rPr>
          <w:lang w:val="en-US"/>
        </w:rPr>
      </w:pPr>
      <w:r>
        <w:rPr>
          <w:lang w:val="en-US"/>
        </w:rPr>
        <w:t>The</w:t>
      </w:r>
      <w:r w:rsidR="003B0A88">
        <w:rPr>
          <w:lang w:val="en-US"/>
        </w:rPr>
        <w:t xml:space="preserve"> older generation will remember when we had </w:t>
      </w:r>
      <w:r w:rsidR="00953BFB">
        <w:rPr>
          <w:lang w:val="en-US"/>
        </w:rPr>
        <w:t>Filofax Personal Organisers</w:t>
      </w:r>
      <w:r w:rsidR="003B0A88">
        <w:rPr>
          <w:lang w:val="en-US"/>
        </w:rPr>
        <w:t xml:space="preserve"> with </w:t>
      </w:r>
      <w:r w:rsidR="00B0126F">
        <w:rPr>
          <w:lang w:val="en-US"/>
        </w:rPr>
        <w:t>ring binder</w:t>
      </w:r>
      <w:r w:rsidR="00CF5F2F">
        <w:rPr>
          <w:lang w:val="en-US"/>
        </w:rPr>
        <w:t>s to replace the diary part with the in</w:t>
      </w:r>
      <w:r w:rsidR="003B0A88">
        <w:rPr>
          <w:lang w:val="en-US"/>
        </w:rPr>
        <w:t xml:space="preserve">coming year’s diary. </w:t>
      </w:r>
      <w:r w:rsidR="00CF5F2F">
        <w:rPr>
          <w:lang w:val="en-US"/>
        </w:rPr>
        <w:t>Before the age of smartphones i</w:t>
      </w:r>
      <w:r w:rsidR="003B0A88">
        <w:rPr>
          <w:lang w:val="en-US"/>
        </w:rPr>
        <w:t xml:space="preserve">t </w:t>
      </w:r>
      <w:r w:rsidR="00CF5F2F">
        <w:rPr>
          <w:lang w:val="en-US"/>
        </w:rPr>
        <w:t>was</w:t>
      </w:r>
      <w:r w:rsidR="003B0A88">
        <w:rPr>
          <w:lang w:val="en-US"/>
        </w:rPr>
        <w:t xml:space="preserve"> the ultimate in personal administration. Mine was of the small variety, leather bound to fit into any pocket, akin to a wallet. </w:t>
      </w:r>
    </w:p>
    <w:p w14:paraId="28ABBCB9" w14:textId="77777777" w:rsidR="003B0A88" w:rsidRDefault="003B0A88">
      <w:pPr>
        <w:rPr>
          <w:lang w:val="en-US"/>
        </w:rPr>
      </w:pPr>
    </w:p>
    <w:p w14:paraId="624C7CD7" w14:textId="3780D93F" w:rsidR="003B0A88" w:rsidRDefault="003B0A88">
      <w:pPr>
        <w:rPr>
          <w:lang w:val="en-US"/>
        </w:rPr>
      </w:pPr>
      <w:r>
        <w:rPr>
          <w:lang w:val="en-US"/>
        </w:rPr>
        <w:t xml:space="preserve">By 1975 repressive acts by the state could be anticipated any time. Without fail, when going to bed I put this diary, together with any other potentially compromising literature on my bedside table. Should there be the feared knock on the door during the night – they always came at night – I’d take the diary et al to the window and toss it over the </w:t>
      </w:r>
      <w:r w:rsidR="00B0126F">
        <w:rPr>
          <w:lang w:val="en-US"/>
        </w:rPr>
        <w:t>next-door</w:t>
      </w:r>
      <w:r>
        <w:rPr>
          <w:lang w:val="en-US"/>
        </w:rPr>
        <w:t xml:space="preserve"> fence</w:t>
      </w:r>
      <w:r w:rsidR="00CF5F2F">
        <w:rPr>
          <w:lang w:val="en-US"/>
        </w:rPr>
        <w:t xml:space="preserve"> before opening up for them</w:t>
      </w:r>
      <w:r>
        <w:rPr>
          <w:lang w:val="en-US"/>
        </w:rPr>
        <w:t xml:space="preserve">. </w:t>
      </w:r>
    </w:p>
    <w:p w14:paraId="555C16D3" w14:textId="77777777" w:rsidR="003B0A88" w:rsidRDefault="003B0A88">
      <w:pPr>
        <w:rPr>
          <w:lang w:val="en-US"/>
        </w:rPr>
      </w:pPr>
    </w:p>
    <w:p w14:paraId="5B386ACC" w14:textId="26C34888" w:rsidR="00881D63" w:rsidRDefault="003B0A88">
      <w:pPr>
        <w:rPr>
          <w:lang w:val="en-US"/>
        </w:rPr>
      </w:pPr>
      <w:r>
        <w:rPr>
          <w:lang w:val="en-US"/>
        </w:rPr>
        <w:t>Best plans have a way of coming apart. It was six am. I was playing with Zindzi, not yet a year old, on the bed. Ilona had gone to make tea when they came.</w:t>
      </w:r>
      <w:r w:rsidR="00CF5F2F">
        <w:rPr>
          <w:lang w:val="en-US"/>
        </w:rPr>
        <w:t xml:space="preserve"> She opened the door.</w:t>
      </w:r>
      <w:r>
        <w:rPr>
          <w:lang w:val="en-US"/>
        </w:rPr>
        <w:t xml:space="preserve"> They were in the bedroom before I could </w:t>
      </w:r>
      <w:r w:rsidR="00881D63">
        <w:rPr>
          <w:lang w:val="en-US"/>
        </w:rPr>
        <w:t>carry out my plan. There it was, the one item they would want more than others</w:t>
      </w:r>
      <w:r w:rsidR="00CF5F2F">
        <w:rPr>
          <w:lang w:val="en-US"/>
        </w:rPr>
        <w:t>, in full view next to me</w:t>
      </w:r>
      <w:r w:rsidR="00881D63">
        <w:rPr>
          <w:lang w:val="en-US"/>
        </w:rPr>
        <w:t>. But they wanted to start in the lounge and then the dining room</w:t>
      </w:r>
      <w:r w:rsidR="00CF5F2F">
        <w:rPr>
          <w:lang w:val="en-US"/>
        </w:rPr>
        <w:t>, i</w:t>
      </w:r>
      <w:r w:rsidR="00881D63">
        <w:rPr>
          <w:lang w:val="en-US"/>
        </w:rPr>
        <w:t xml:space="preserve">nsisting I was present. </w:t>
      </w:r>
      <w:r w:rsidR="00B0126F">
        <w:rPr>
          <w:lang w:val="en-US"/>
        </w:rPr>
        <w:t>Capt.</w:t>
      </w:r>
      <w:r w:rsidR="00881D63">
        <w:rPr>
          <w:lang w:val="en-US"/>
        </w:rPr>
        <w:t xml:space="preserve"> Olivier told me I was now a detainee under Section 6 under the Terrorism Act.</w:t>
      </w:r>
      <w:r w:rsidR="00CF5F2F">
        <w:rPr>
          <w:lang w:val="en-US"/>
        </w:rPr>
        <w:t xml:space="preserve"> I told Ilona, who told our neighbours who alerted friends and the press.</w:t>
      </w:r>
      <w:r w:rsidR="00881D63">
        <w:rPr>
          <w:lang w:val="en-US"/>
        </w:rPr>
        <w:t xml:space="preserve"> </w:t>
      </w:r>
      <w:r w:rsidR="00CF5F2F">
        <w:rPr>
          <w:lang w:val="en-US"/>
        </w:rPr>
        <w:t>Olivier</w:t>
      </w:r>
      <w:r w:rsidR="00881D63">
        <w:rPr>
          <w:lang w:val="en-US"/>
        </w:rPr>
        <w:t xml:space="preserve"> and his men logged each item and handed Ilona a ‘receipt’ for all they took at the end. After three hours they eventually came to our bedroom. I </w:t>
      </w:r>
      <w:r w:rsidR="00CF5F2F">
        <w:rPr>
          <w:lang w:val="en-US"/>
        </w:rPr>
        <w:t xml:space="preserve">improvised my </w:t>
      </w:r>
      <w:r w:rsidR="00B0126F">
        <w:rPr>
          <w:lang w:val="en-US"/>
        </w:rPr>
        <w:t>plan</w:t>
      </w:r>
      <w:r w:rsidR="00881D63">
        <w:rPr>
          <w:lang w:val="en-US"/>
        </w:rPr>
        <w:t xml:space="preserve">. I insisted that I </w:t>
      </w:r>
      <w:r w:rsidR="00CF5F2F">
        <w:rPr>
          <w:lang w:val="en-US"/>
        </w:rPr>
        <w:t>had to</w:t>
      </w:r>
      <w:r w:rsidR="00881D63">
        <w:rPr>
          <w:lang w:val="en-US"/>
        </w:rPr>
        <w:t xml:space="preserve"> change Zindzi’s</w:t>
      </w:r>
      <w:r w:rsidR="00CF5F2F">
        <w:rPr>
          <w:lang w:val="en-US"/>
        </w:rPr>
        <w:t xml:space="preserve"> nappy</w:t>
      </w:r>
      <w:r w:rsidR="00881D63">
        <w:rPr>
          <w:lang w:val="en-US"/>
        </w:rPr>
        <w:t>. I dumped</w:t>
      </w:r>
      <w:r w:rsidR="005B07F9">
        <w:rPr>
          <w:lang w:val="en-US"/>
        </w:rPr>
        <w:t xml:space="preserve"> the soiled nappy</w:t>
      </w:r>
      <w:r w:rsidR="00881D63">
        <w:rPr>
          <w:lang w:val="en-US"/>
        </w:rPr>
        <w:t xml:space="preserve"> on the bedside table so it covered the diary. But they were awake to my plan. They removed the nappy and the diary was logged and confiscated. </w:t>
      </w:r>
    </w:p>
    <w:p w14:paraId="487A4889" w14:textId="77777777" w:rsidR="00881D63" w:rsidRDefault="00881D63">
      <w:pPr>
        <w:rPr>
          <w:lang w:val="en-US"/>
        </w:rPr>
      </w:pPr>
    </w:p>
    <w:p w14:paraId="4393B832" w14:textId="208DD983" w:rsidR="00B03372" w:rsidRDefault="00881D63">
      <w:pPr>
        <w:rPr>
          <w:lang w:val="en-US"/>
        </w:rPr>
      </w:pPr>
      <w:r>
        <w:rPr>
          <w:lang w:val="en-US"/>
        </w:rPr>
        <w:t xml:space="preserve">I worried about </w:t>
      </w:r>
      <w:r w:rsidR="005B07F9">
        <w:rPr>
          <w:lang w:val="en-US"/>
        </w:rPr>
        <w:t>the diary</w:t>
      </w:r>
      <w:r>
        <w:rPr>
          <w:lang w:val="en-US"/>
        </w:rPr>
        <w:t>, especially the back pages where I</w:t>
      </w:r>
      <w:r w:rsidR="005B07F9">
        <w:rPr>
          <w:lang w:val="en-US"/>
        </w:rPr>
        <w:t xml:space="preserve"> kept the</w:t>
      </w:r>
      <w:r>
        <w:rPr>
          <w:lang w:val="en-US"/>
        </w:rPr>
        <w:t xml:space="preserve"> names and addresses of overseas</w:t>
      </w:r>
      <w:r w:rsidR="005B07F9">
        <w:rPr>
          <w:lang w:val="en-US"/>
        </w:rPr>
        <w:t xml:space="preserve"> political</w:t>
      </w:r>
      <w:r>
        <w:rPr>
          <w:lang w:val="en-US"/>
        </w:rPr>
        <w:t xml:space="preserve"> contacts I sent information to. One was to Librairy d’Escalier in Paris. This was a decoy for Breyten Breytenbach. He wanted everything about the behaviour of foreign companies. </w:t>
      </w:r>
      <w:r w:rsidR="00B03372">
        <w:rPr>
          <w:lang w:val="en-US"/>
        </w:rPr>
        <w:t xml:space="preserve">Our aim was to </w:t>
      </w:r>
      <w:r w:rsidR="005B07F9">
        <w:rPr>
          <w:lang w:val="en-US"/>
        </w:rPr>
        <w:t>aim at</w:t>
      </w:r>
      <w:r w:rsidR="00B03372">
        <w:rPr>
          <w:lang w:val="en-US"/>
        </w:rPr>
        <w:t xml:space="preserve"> the heart of apartheid by getting public opinion abroad to demand a stop to investments into the apartheid economy and eventually to get companies to withdraw from South Africa. </w:t>
      </w:r>
    </w:p>
    <w:p w14:paraId="595AAA4E" w14:textId="77777777" w:rsidR="00B03372" w:rsidRDefault="00B03372">
      <w:pPr>
        <w:rPr>
          <w:lang w:val="en-US"/>
        </w:rPr>
      </w:pPr>
    </w:p>
    <w:p w14:paraId="3A76E37C" w14:textId="77777777" w:rsidR="005B07F9" w:rsidRDefault="00B03372">
      <w:pPr>
        <w:rPr>
          <w:lang w:val="en-US"/>
        </w:rPr>
      </w:pPr>
      <w:r>
        <w:rPr>
          <w:lang w:val="en-US"/>
        </w:rPr>
        <w:t xml:space="preserve">Now I was in Kompol, the interrogation rooms of the SB’s. They had put the material collected during the raid on the table. Page by page they wanted an explanation, a description and a confession from me. </w:t>
      </w:r>
      <w:r w:rsidR="005B07F9">
        <w:rPr>
          <w:lang w:val="en-US"/>
        </w:rPr>
        <w:t>M</w:t>
      </w:r>
      <w:r>
        <w:rPr>
          <w:lang w:val="en-US"/>
        </w:rPr>
        <w:t>y diary was in the middle of the table. They started at the beginning: why did you meet so-and-so and what was discussed? At 10am their secretaries, as was usual</w:t>
      </w:r>
      <w:r w:rsidR="005B07F9">
        <w:rPr>
          <w:lang w:val="en-US"/>
        </w:rPr>
        <w:t>,</w:t>
      </w:r>
      <w:r>
        <w:rPr>
          <w:lang w:val="en-US"/>
        </w:rPr>
        <w:t xml:space="preserve"> brought in tea for them. They assembled outside the doorway, smoking, drinking tea and discussing aspects of their investigation into us</w:t>
      </w:r>
      <w:r w:rsidR="006A041F">
        <w:rPr>
          <w:lang w:val="en-US"/>
        </w:rPr>
        <w:t>, the detained.</w:t>
      </w:r>
      <w:r w:rsidR="005B07F9">
        <w:rPr>
          <w:lang w:val="en-US"/>
        </w:rPr>
        <w:t xml:space="preserve"> I had to wait in the cubicle with what seemd dried blood on the wall behind the tap and basin.</w:t>
      </w:r>
      <w:r w:rsidR="006A041F">
        <w:rPr>
          <w:lang w:val="en-US"/>
        </w:rPr>
        <w:t xml:space="preserve"> </w:t>
      </w:r>
    </w:p>
    <w:p w14:paraId="29786BAA" w14:textId="77777777" w:rsidR="005B07F9" w:rsidRDefault="005B07F9">
      <w:pPr>
        <w:rPr>
          <w:lang w:val="en-US"/>
        </w:rPr>
      </w:pPr>
    </w:p>
    <w:p w14:paraId="099EBA25" w14:textId="21270B6F" w:rsidR="00403EAF" w:rsidRDefault="006A041F">
      <w:pPr>
        <w:rPr>
          <w:lang w:val="en-US"/>
        </w:rPr>
      </w:pPr>
      <w:r>
        <w:rPr>
          <w:lang w:val="en-US"/>
        </w:rPr>
        <w:t xml:space="preserve">The </w:t>
      </w:r>
      <w:r w:rsidR="005B07F9">
        <w:rPr>
          <w:lang w:val="en-US"/>
        </w:rPr>
        <w:t>one</w:t>
      </w:r>
      <w:r>
        <w:rPr>
          <w:lang w:val="en-US"/>
        </w:rPr>
        <w:t xml:space="preserve"> in the cage becomes the master of the psychology of his captors. I felt I could win small victories right </w:t>
      </w:r>
      <w:r w:rsidR="00B0126F">
        <w:rPr>
          <w:lang w:val="en-US"/>
        </w:rPr>
        <w:t>in front</w:t>
      </w:r>
      <w:r>
        <w:rPr>
          <w:lang w:val="en-US"/>
        </w:rPr>
        <w:t xml:space="preserve"> of them. Their eyes were elsewhere, distracted from me and my diary. As they sipped tea I put my finger between the back cover and the pages where I kept the names and addresses. I tore page after page from the </w:t>
      </w:r>
      <w:r w:rsidR="005B07F9">
        <w:rPr>
          <w:lang w:val="en-US"/>
        </w:rPr>
        <w:t>six</w:t>
      </w:r>
      <w:r>
        <w:rPr>
          <w:lang w:val="en-US"/>
        </w:rPr>
        <w:t xml:space="preserve"> rings, crunched </w:t>
      </w:r>
      <w:r w:rsidR="00B0126F">
        <w:rPr>
          <w:lang w:val="en-US"/>
        </w:rPr>
        <w:t>each</w:t>
      </w:r>
      <w:r>
        <w:rPr>
          <w:lang w:val="en-US"/>
        </w:rPr>
        <w:t xml:space="preserve"> page up, put it in my mouth and swallowed it. The provision of an enamel tin with water facilitated getting it down. Page after page I swallowed, not knowing </w:t>
      </w:r>
      <w:r w:rsidR="00403EAF">
        <w:rPr>
          <w:lang w:val="en-US"/>
        </w:rPr>
        <w:t xml:space="preserve">if I had reached the page with </w:t>
      </w:r>
      <w:r w:rsidR="00403EAF">
        <w:rPr>
          <w:lang w:val="en-US"/>
        </w:rPr>
        <w:lastRenderedPageBreak/>
        <w:t xml:space="preserve">Librairie </w:t>
      </w:r>
      <w:r w:rsidR="005B07F9">
        <w:rPr>
          <w:lang w:val="en-US"/>
        </w:rPr>
        <w:t>d</w:t>
      </w:r>
      <w:r w:rsidR="00403EAF">
        <w:rPr>
          <w:lang w:val="en-US"/>
        </w:rPr>
        <w:t>’Escalier. Just before their lunch break I breathed relief, all the overseas addresses had been eaten.</w:t>
      </w:r>
    </w:p>
    <w:p w14:paraId="2713AEC6" w14:textId="77777777" w:rsidR="00403EAF" w:rsidRDefault="00403EAF">
      <w:pPr>
        <w:rPr>
          <w:lang w:val="en-US"/>
        </w:rPr>
      </w:pPr>
    </w:p>
    <w:p w14:paraId="1E8F1B8B" w14:textId="6274B464" w:rsidR="00403EAF" w:rsidRDefault="00403EAF">
      <w:pPr>
        <w:rPr>
          <w:lang w:val="en-US"/>
        </w:rPr>
      </w:pPr>
      <w:r>
        <w:rPr>
          <w:lang w:val="en-US"/>
        </w:rPr>
        <w:t xml:space="preserve">Three months later I was released without charge. Six months after that I fled South Africa and received </w:t>
      </w:r>
      <w:r w:rsidR="00B0126F">
        <w:rPr>
          <w:lang w:val="en-US"/>
        </w:rPr>
        <w:t>asylum</w:t>
      </w:r>
      <w:r>
        <w:rPr>
          <w:lang w:val="en-US"/>
        </w:rPr>
        <w:t xml:space="preserve"> in The Netherlands. One day a visitor from Johannesburg brought me a parcel</w:t>
      </w:r>
      <w:r w:rsidR="005B07F9">
        <w:rPr>
          <w:lang w:val="en-US"/>
        </w:rPr>
        <w:t xml:space="preserve"> from</w:t>
      </w:r>
      <w:r>
        <w:rPr>
          <w:lang w:val="en-US"/>
        </w:rPr>
        <w:t xml:space="preserve"> Ilona. The SB had eventually returned my documents to her. She thought I might </w:t>
      </w:r>
      <w:r w:rsidR="005B07F9">
        <w:rPr>
          <w:lang w:val="en-US"/>
        </w:rPr>
        <w:t>want</w:t>
      </w:r>
      <w:r>
        <w:rPr>
          <w:lang w:val="en-US"/>
        </w:rPr>
        <w:t xml:space="preserve"> my diary.</w:t>
      </w:r>
      <w:r w:rsidR="005B07F9">
        <w:rPr>
          <w:lang w:val="en-US"/>
        </w:rPr>
        <w:t xml:space="preserve"> My diary and I</w:t>
      </w:r>
      <w:r>
        <w:rPr>
          <w:lang w:val="en-US"/>
        </w:rPr>
        <w:t xml:space="preserve"> were re-united but not for long.</w:t>
      </w:r>
    </w:p>
    <w:p w14:paraId="3B0E7C1F" w14:textId="77777777" w:rsidR="00403EAF" w:rsidRDefault="00403EAF">
      <w:pPr>
        <w:rPr>
          <w:lang w:val="en-US"/>
        </w:rPr>
      </w:pPr>
    </w:p>
    <w:p w14:paraId="60BE0E11" w14:textId="09CEAFD8" w:rsidR="00403EAF" w:rsidRDefault="00403EAF">
      <w:pPr>
        <w:rPr>
          <w:lang w:val="en-US"/>
        </w:rPr>
      </w:pPr>
      <w:r>
        <w:rPr>
          <w:lang w:val="en-US"/>
        </w:rPr>
        <w:t>During a trip to London I spent time at a</w:t>
      </w:r>
      <w:r w:rsidR="005B07F9">
        <w:rPr>
          <w:lang w:val="en-US"/>
        </w:rPr>
        <w:t xml:space="preserve"> second-hand</w:t>
      </w:r>
      <w:r>
        <w:rPr>
          <w:lang w:val="en-US"/>
        </w:rPr>
        <w:t xml:space="preserve"> bookshop in Charing Cross Road. My diary in the side</w:t>
      </w:r>
      <w:r w:rsidR="005B07F9">
        <w:rPr>
          <w:lang w:val="en-US"/>
        </w:rPr>
        <w:t>-</w:t>
      </w:r>
      <w:r>
        <w:rPr>
          <w:lang w:val="en-US"/>
        </w:rPr>
        <w:t>pocket of my jacket. A pick-pocket removed it without me noticing. I was not only sorry to be deprived of my diary, but</w:t>
      </w:r>
      <w:r w:rsidR="005B07F9">
        <w:rPr>
          <w:lang w:val="en-US"/>
        </w:rPr>
        <w:t xml:space="preserve"> because</w:t>
      </w:r>
      <w:r>
        <w:rPr>
          <w:lang w:val="en-US"/>
        </w:rPr>
        <w:t xml:space="preserve"> it contained the blue card the SB had put into it. It read: Horst Kleinschmidt, detained</w:t>
      </w:r>
      <w:r w:rsidR="00B95B69">
        <w:rPr>
          <w:lang w:val="en-US"/>
        </w:rPr>
        <w:t>,</w:t>
      </w:r>
      <w:r>
        <w:rPr>
          <w:lang w:val="en-US"/>
        </w:rPr>
        <w:t xml:space="preserve"> Terrorism Act. My diary </w:t>
      </w:r>
      <w:r w:rsidR="00B0126F">
        <w:rPr>
          <w:lang w:val="en-US"/>
        </w:rPr>
        <w:t>seemed</w:t>
      </w:r>
      <w:r>
        <w:rPr>
          <w:lang w:val="en-US"/>
        </w:rPr>
        <w:t xml:space="preserve"> gone forever.</w:t>
      </w:r>
    </w:p>
    <w:p w14:paraId="713E6CC7" w14:textId="77777777" w:rsidR="00403EAF" w:rsidRDefault="00403EAF">
      <w:pPr>
        <w:rPr>
          <w:lang w:val="en-US"/>
        </w:rPr>
      </w:pPr>
    </w:p>
    <w:p w14:paraId="2936170D" w14:textId="26FF5CD4" w:rsidR="00B0126F" w:rsidRDefault="00403EAF">
      <w:pPr>
        <w:rPr>
          <w:lang w:val="en-US"/>
        </w:rPr>
      </w:pPr>
      <w:r>
        <w:rPr>
          <w:lang w:val="en-US"/>
        </w:rPr>
        <w:t xml:space="preserve">Then, one day, back in </w:t>
      </w:r>
      <w:r w:rsidR="00B0126F">
        <w:rPr>
          <w:lang w:val="en-US"/>
        </w:rPr>
        <w:t>Amsterdam</w:t>
      </w:r>
      <w:r w:rsidR="00B95B69">
        <w:rPr>
          <w:lang w:val="en-US"/>
        </w:rPr>
        <w:t>,</w:t>
      </w:r>
      <w:r w:rsidR="00B0126F">
        <w:rPr>
          <w:lang w:val="en-US"/>
        </w:rPr>
        <w:t xml:space="preserve"> I received a small parcel from London. It contained my diary with a note</w:t>
      </w:r>
      <w:r w:rsidR="00B95B69">
        <w:rPr>
          <w:lang w:val="en-US"/>
        </w:rPr>
        <w:t xml:space="preserve"> which said</w:t>
      </w:r>
      <w:r w:rsidR="00B0126F">
        <w:rPr>
          <w:lang w:val="en-US"/>
        </w:rPr>
        <w:t xml:space="preserve">: I went to a flea market looking at old clothes. I found this diary in an old jacket. I saw the blue card. I’m sure you want your diary back. Good luck. </w:t>
      </w:r>
      <w:r w:rsidR="00B95B69">
        <w:rPr>
          <w:lang w:val="en-US"/>
        </w:rPr>
        <w:t>It was not signed, n</w:t>
      </w:r>
      <w:r w:rsidR="00B0126F">
        <w:rPr>
          <w:lang w:val="en-US"/>
        </w:rPr>
        <w:t xml:space="preserve">o name, no address. </w:t>
      </w:r>
    </w:p>
    <w:p w14:paraId="4B4FA121" w14:textId="77777777" w:rsidR="00B0126F" w:rsidRDefault="00B0126F">
      <w:pPr>
        <w:rPr>
          <w:lang w:val="en-US"/>
        </w:rPr>
      </w:pPr>
    </w:p>
    <w:p w14:paraId="32D116B4" w14:textId="5D142FEF" w:rsidR="00B0126F" w:rsidRDefault="00B0126F">
      <w:pPr>
        <w:rPr>
          <w:lang w:val="en-US"/>
        </w:rPr>
      </w:pPr>
      <w:r>
        <w:rPr>
          <w:lang w:val="en-US"/>
        </w:rPr>
        <w:t xml:space="preserve">Electronic devices have superseded the </w:t>
      </w:r>
      <w:r w:rsidR="00B95B69">
        <w:rPr>
          <w:lang w:val="en-US"/>
        </w:rPr>
        <w:t>Filofax which I treasure as</w:t>
      </w:r>
      <w:r>
        <w:rPr>
          <w:lang w:val="en-US"/>
        </w:rPr>
        <w:t xml:space="preserve"> a memento in my</w:t>
      </w:r>
      <w:r w:rsidR="00B95B69">
        <w:rPr>
          <w:lang w:val="en-US"/>
        </w:rPr>
        <w:t xml:space="preserve"> archive</w:t>
      </w:r>
      <w:r>
        <w:rPr>
          <w:lang w:val="en-US"/>
        </w:rPr>
        <w:t>.</w:t>
      </w:r>
    </w:p>
    <w:p w14:paraId="0D2B2E6C" w14:textId="77777777" w:rsidR="00B0126F" w:rsidRDefault="00B0126F">
      <w:pPr>
        <w:rPr>
          <w:lang w:val="en-US"/>
        </w:rPr>
      </w:pPr>
    </w:p>
    <w:p w14:paraId="1A0BF105" w14:textId="2E29B321" w:rsidR="003B0A88" w:rsidRPr="003B0A88" w:rsidRDefault="00403EAF">
      <w:pPr>
        <w:rPr>
          <w:lang w:val="en-US"/>
        </w:rPr>
      </w:pPr>
      <w:r>
        <w:rPr>
          <w:lang w:val="en-US"/>
        </w:rPr>
        <w:t xml:space="preserve"> </w:t>
      </w:r>
      <w:r w:rsidR="002A0C7A" w:rsidRPr="002A0C7A">
        <w:rPr>
          <w:lang w:val="en-US"/>
        </w:rPr>
        <w:drawing>
          <wp:inline distT="0" distB="0" distL="0" distR="0" wp14:anchorId="10C9BFB9" wp14:editId="133632AF">
            <wp:extent cx="5727700" cy="46767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6A041F">
        <w:rPr>
          <w:lang w:val="en-US"/>
        </w:rPr>
        <w:t xml:space="preserve">  </w:t>
      </w:r>
      <w:r w:rsidR="00881D63">
        <w:rPr>
          <w:lang w:val="en-US"/>
        </w:rPr>
        <w:t xml:space="preserve">  </w:t>
      </w:r>
      <w:r w:rsidR="003B0A88">
        <w:rPr>
          <w:lang w:val="en-US"/>
        </w:rPr>
        <w:t xml:space="preserve">  </w:t>
      </w:r>
    </w:p>
    <w:sectPr w:rsidR="003B0A88" w:rsidRPr="003B0A88" w:rsidSect="00056F4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A88"/>
    <w:rsid w:val="00056F4B"/>
    <w:rsid w:val="002A0C7A"/>
    <w:rsid w:val="003B0A88"/>
    <w:rsid w:val="00403EAF"/>
    <w:rsid w:val="005B07F9"/>
    <w:rsid w:val="00671603"/>
    <w:rsid w:val="006A041F"/>
    <w:rsid w:val="00881D63"/>
    <w:rsid w:val="00953BFB"/>
    <w:rsid w:val="00A85A1E"/>
    <w:rsid w:val="00B0126F"/>
    <w:rsid w:val="00B03372"/>
    <w:rsid w:val="00B95B69"/>
    <w:rsid w:val="00CF5F2F"/>
    <w:rsid w:val="00DF074F"/>
    <w:rsid w:val="00EF5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870D876"/>
  <w14:defaultImageDpi w14:val="32767"/>
  <w15:chartTrackingRefBased/>
  <w15:docId w15:val="{498BEE03-0332-7F47-A347-EBC13EA21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867</Words>
  <Characters>3732</Characters>
  <Application>Microsoft Office Word</Application>
  <DocSecurity>0</DocSecurity>
  <Lines>60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Horst Kleinschmidt</dc:creator>
  <cp:keywords/>
  <dc:description/>
  <cp:lastModifiedBy>Horst Kleinschmidt</cp:lastModifiedBy>
  <cp:revision>2</cp:revision>
  <dcterms:created xsi:type="dcterms:W3CDTF">2018-12-27T13:40:00Z</dcterms:created>
  <dcterms:modified xsi:type="dcterms:W3CDTF">2018-12-27T13:40:00Z</dcterms:modified>
</cp:coreProperties>
</file>